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B34C" w14:textId="77777777" w:rsidR="008D49B0" w:rsidRDefault="00FA65DD">
      <w:pPr>
        <w:pStyle w:val="Standard"/>
        <w:spacing w:before="40"/>
        <w:ind w:left="6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 - FICHA DE INSCRIÇÃO DE MONITORIA</w:t>
      </w:r>
    </w:p>
    <w:p w14:paraId="667C1FA8" w14:textId="77777777" w:rsidR="008D49B0" w:rsidRDefault="008D49B0">
      <w:pPr>
        <w:pStyle w:val="Standard"/>
        <w:spacing w:before="40"/>
        <w:ind w:left="680"/>
        <w:jc w:val="center"/>
        <w:rPr>
          <w:sz w:val="28"/>
          <w:szCs w:val="28"/>
        </w:rPr>
      </w:pPr>
    </w:p>
    <w:p w14:paraId="42D760F3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 – DADOS DA MONITORIA</w:t>
      </w:r>
    </w:p>
    <w:p w14:paraId="5BAF19DA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7147"/>
      </w:tblGrid>
      <w:tr w:rsidR="008D49B0" w14:paraId="5DB37468" w14:textId="77777777">
        <w:trPr>
          <w:trHeight w:val="465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77F964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EDITAL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4B56369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AC11A04" w14:textId="77777777">
        <w:trPr>
          <w:trHeight w:val="465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8859BA3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8B09E98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13E5A32" w14:textId="77777777">
        <w:trPr>
          <w:trHeight w:val="360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D0FDB6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ORIENTADOR/A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460D0FE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59F1482E" w14:textId="77777777">
        <w:trPr>
          <w:trHeight w:val="390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016F34D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CÂMPUS/</w:t>
            </w:r>
          </w:p>
          <w:p w14:paraId="2B80A13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DEPARTAMENTO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0B5CFCB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6AF7B6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II– IDENTIFICAÇÃO ACADÊMICA DO ESTUDANTE</w:t>
      </w:r>
    </w:p>
    <w:p w14:paraId="5AADCEBE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7324"/>
      </w:tblGrid>
      <w:tr w:rsidR="008D49B0" w14:paraId="48F9D956" w14:textId="77777777">
        <w:trPr>
          <w:trHeight w:val="39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8E12FC1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1F1EC0F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7C720FE" w14:textId="77777777">
        <w:trPr>
          <w:trHeight w:val="405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4138292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MATRÍCULA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B84FC12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3E45898" w14:textId="77777777">
        <w:trPr>
          <w:trHeight w:val="39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D49A430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CURSO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D2C9F33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8CB9B1B" w14:textId="77777777">
        <w:trPr>
          <w:trHeight w:val="54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A279CCE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PERIODO DO</w:t>
            </w:r>
          </w:p>
          <w:p w14:paraId="6CB75FA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 xml:space="preserve"> CURSO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1DD7B2F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459EDA09" w14:textId="77777777">
        <w:trPr>
          <w:trHeight w:val="60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760A3D43" w14:textId="77777777" w:rsidR="008D49B0" w:rsidRDefault="00FA65DD">
            <w:pPr>
              <w:pStyle w:val="Standard"/>
              <w:keepNext/>
              <w:widowControl w:val="0"/>
              <w:spacing w:before="240" w:line="9" w:lineRule="auto"/>
              <w:ind w:left="60"/>
              <w:jc w:val="center"/>
            </w:pPr>
            <w:r>
              <w:rPr>
                <w:b/>
              </w:rPr>
              <w:t>NOTA NA</w:t>
            </w:r>
          </w:p>
          <w:p w14:paraId="01DD271C" w14:textId="77777777" w:rsidR="008D49B0" w:rsidRDefault="00FA65DD">
            <w:pPr>
              <w:pStyle w:val="Standard"/>
              <w:keepNext/>
              <w:widowControl w:val="0"/>
              <w:spacing w:before="240" w:line="9" w:lineRule="auto"/>
              <w:ind w:left="60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C3202B7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7A1F548C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III– DADOS PESSOAIS DO ESTUDANTE</w:t>
      </w:r>
    </w:p>
    <w:p w14:paraId="1EFB716D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4"/>
        <w:gridCol w:w="7271"/>
      </w:tblGrid>
      <w:tr w:rsidR="008D49B0" w14:paraId="7C909BE5" w14:textId="77777777">
        <w:trPr>
          <w:trHeight w:val="40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F3B321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CPF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CFDB836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49AD759" w14:textId="77777777">
        <w:trPr>
          <w:trHeight w:val="39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2B9ADCE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IDENTIDADE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84D9D5D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B681581" w14:textId="77777777">
        <w:trPr>
          <w:trHeight w:val="37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3442DA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ENDEREÇO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9981B9C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14EE39B" w14:textId="77777777">
        <w:trPr>
          <w:trHeight w:val="19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30DA393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TELEFONES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D48EA3C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12E7B2F" w14:textId="77777777">
        <w:trPr>
          <w:trHeight w:val="36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A7E79B1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lastRenderedPageBreak/>
              <w:t>E-MAIL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10F409D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4F38A419" w14:textId="77777777" w:rsidR="008D49B0" w:rsidRDefault="008D49B0">
      <w:pPr>
        <w:pStyle w:val="Standard"/>
        <w:spacing w:before="20"/>
        <w:jc w:val="center"/>
        <w:rPr>
          <w:rFonts w:ascii="Times New Roman" w:eastAsia="Times New Roman" w:hAnsi="Times New Roman" w:cs="Times New Roman"/>
        </w:rPr>
      </w:pPr>
    </w:p>
    <w:p w14:paraId="4AFC2DBF" w14:textId="77777777" w:rsidR="008D49B0" w:rsidRDefault="00FA65DD">
      <w:pPr>
        <w:pStyle w:val="Standard"/>
        <w:spacing w:before="220"/>
        <w:ind w:left="1420"/>
      </w:pPr>
      <w:r>
        <w:rPr>
          <w:rFonts w:ascii="Times New Roman" w:eastAsia="Times New Roman" w:hAnsi="Times New Roman" w:cs="Times New Roman"/>
          <w:b/>
        </w:rPr>
        <w:t>OBSERVAÇÃO:</w:t>
      </w:r>
    </w:p>
    <w:p w14:paraId="4773C9FC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>Documentos a serem anexados no processo</w:t>
      </w:r>
      <w:r>
        <w:rPr>
          <w:rFonts w:ascii="Times New Roman" w:eastAsia="Times New Roman" w:hAnsi="Times New Roman" w:cs="Times New Roman"/>
        </w:rPr>
        <w:t>: Cópia legível e atualizada do histórico escolar e Cópia da Carteira de Identidade</w:t>
      </w:r>
    </w:p>
    <w:p w14:paraId="40189AF8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>Assinatura do estudante:</w:t>
      </w:r>
    </w:p>
    <w:p w14:paraId="0AFDEE72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>Data:</w:t>
      </w:r>
    </w:p>
    <w:sectPr w:rsidR="008D49B0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66F2" w14:textId="77777777" w:rsidR="00FA65DD" w:rsidRDefault="00FA65DD">
      <w:r>
        <w:separator/>
      </w:r>
    </w:p>
  </w:endnote>
  <w:endnote w:type="continuationSeparator" w:id="0">
    <w:p w14:paraId="1477D5E5" w14:textId="77777777" w:rsidR="00FA65DD" w:rsidRDefault="00FA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D160" w14:textId="77777777" w:rsidR="00FA65DD" w:rsidRDefault="00FA65DD">
      <w:r>
        <w:rPr>
          <w:color w:val="000000"/>
        </w:rPr>
        <w:separator/>
      </w:r>
    </w:p>
  </w:footnote>
  <w:footnote w:type="continuationSeparator" w:id="0">
    <w:p w14:paraId="01050A36" w14:textId="77777777" w:rsidR="00FA65DD" w:rsidRDefault="00FA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72D6" w14:textId="77777777" w:rsidR="001B70CC" w:rsidRDefault="00FA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8B6BB" wp14:editId="4017002C">
          <wp:simplePos x="0" y="0"/>
          <wp:positionH relativeFrom="column">
            <wp:posOffset>-34920</wp:posOffset>
          </wp:positionH>
          <wp:positionV relativeFrom="paragraph">
            <wp:posOffset>0</wp:posOffset>
          </wp:positionV>
          <wp:extent cx="1584360" cy="920879"/>
          <wp:effectExtent l="0" t="0" r="0" b="0"/>
          <wp:wrapTopAndBottom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60" cy="92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  <w:r>
      <w:rPr>
        <w:sz w:val="20"/>
        <w:szCs w:val="20"/>
      </w:rPr>
      <w:t>M</w:t>
    </w:r>
    <w:r>
      <w:rPr>
        <w:rFonts w:eastAsia="Arial" w:cs="Arial"/>
        <w:b/>
        <w:color w:val="000000"/>
        <w:sz w:val="20"/>
        <w:szCs w:val="20"/>
      </w:rPr>
      <w:t>INISTÉRIO DA EDUCAÇÃO</w:t>
    </w:r>
  </w:p>
  <w:p w14:paraId="7E18423F" w14:textId="77777777" w:rsidR="001B70CC" w:rsidRDefault="00FA65DD">
    <w:pPr>
      <w:pStyle w:val="Framecontents"/>
      <w:spacing w:before="1" w:line="206" w:lineRule="exact"/>
      <w:ind w:right="467"/>
      <w:rPr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 xml:space="preserve">                                                        SECRETARIA DE EDUCAÇÃO PROFISSIONAL E TE CNOLÓGICA     TECNOLÓGICA                          INSTITUTO FEDERAL DE EDUCAÇÃO, CIÊNCIA E TECNOLOGIA DE GOIÁ    TECNOLOGIA        DE GOIÁS</w:t>
    </w:r>
  </w:p>
  <w:p w14:paraId="03B2682C" w14:textId="77777777" w:rsidR="001B70CC" w:rsidRDefault="00FA65DD">
    <w:pPr>
      <w:pStyle w:val="Cabealho"/>
      <w:spacing w:line="240" w:lineRule="exact"/>
      <w:ind w:right="17"/>
      <w:rPr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 xml:space="preserve">                                                        PRÓ-REITORIA DE ENSINO</w:t>
    </w:r>
  </w:p>
  <w:p w14:paraId="6E530812" w14:textId="77777777" w:rsidR="001B70CC" w:rsidRDefault="00421733">
    <w:pPr>
      <w:pStyle w:val="Cabealho"/>
    </w:pPr>
  </w:p>
  <w:p w14:paraId="02697B33" w14:textId="77777777" w:rsidR="001B70CC" w:rsidRDefault="00421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B0"/>
    <w:rsid w:val="00421733"/>
    <w:rsid w:val="004A6D5D"/>
    <w:rsid w:val="008D49B0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023"/>
  <w15:docId w15:val="{1F342102-868A-460E-93B5-F5639E26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Marielle de Souza Bispo Mendes</cp:lastModifiedBy>
  <cp:revision>2</cp:revision>
  <dcterms:created xsi:type="dcterms:W3CDTF">2022-04-26T11:39:00Z</dcterms:created>
  <dcterms:modified xsi:type="dcterms:W3CDTF">2022-04-26T11:39:00Z</dcterms:modified>
</cp:coreProperties>
</file>